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85" w:rsidRPr="00356285" w:rsidRDefault="00356285" w:rsidP="00356285">
      <w:pPr>
        <w:jc w:val="center"/>
        <w:rPr>
          <w:b/>
        </w:rPr>
      </w:pPr>
      <w:r w:rsidRPr="00356285">
        <w:rPr>
          <w:b/>
        </w:rPr>
        <w:t>Sample Phone Screen Template</w:t>
      </w:r>
    </w:p>
    <w:p w:rsidR="00356285" w:rsidRDefault="00356285"/>
    <w:p w:rsidR="00593E0A" w:rsidRDefault="00356285">
      <w:r>
        <w:t xml:space="preserve">Candidate: _______________________________ Date of Contact: _________________ </w:t>
      </w:r>
    </w:p>
    <w:p w:rsidR="00593E0A" w:rsidRDefault="00593E0A">
      <w:pPr>
        <w:rPr>
          <w:sz w:val="22"/>
          <w:szCs w:val="22"/>
        </w:rPr>
      </w:pPr>
    </w:p>
    <w:p w:rsidR="00593E0A" w:rsidRDefault="00356285">
      <w:pPr>
        <w:rPr>
          <w:b/>
        </w:rPr>
      </w:pPr>
      <w:r>
        <w:rPr>
          <w:b/>
        </w:rPr>
        <w:t>Sample Script/Outline</w:t>
      </w: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• Introduction: “Hello, my name is XX and I am on the search committee for the XX position at the University of Northern Iowa. </w:t>
      </w:r>
      <w:r>
        <w:rPr>
          <w:sz w:val="22"/>
          <w:szCs w:val="22"/>
        </w:rPr>
        <w:t>I would like to ask you a few questions and update you on the status of the search. Is this a good time or would you like to schedule a time when I can call back?”</w:t>
      </w:r>
      <w:bookmarkStart w:id="0" w:name="_GoBack"/>
      <w:bookmarkEnd w:id="0"/>
    </w:p>
    <w:p w:rsidR="00593E0A" w:rsidRDefault="00356285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Provide the candidate an estimate of how long the call will take. Most phone screens do not </w:t>
      </w:r>
      <w:r>
        <w:rPr>
          <w:sz w:val="22"/>
          <w:szCs w:val="22"/>
        </w:rPr>
        <w:t xml:space="preserve">take more than 30 minutes. 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</w:pPr>
      <w:r>
        <w:t>Scheduled phone call: _________________________ Phone #: ____________________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• Explain the position to the candidate. “First, I’d like to tell you a little about this position and give you an opportunity to ask questions. The</w:t>
      </w:r>
      <w:r>
        <w:rPr>
          <w:sz w:val="22"/>
          <w:szCs w:val="22"/>
        </w:rPr>
        <w:t xml:space="preserve"> position you have applied for is the XX and …”</w:t>
      </w:r>
    </w:p>
    <w:p w:rsidR="00593E0A" w:rsidRDefault="003562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Duties</w:t>
      </w:r>
    </w:p>
    <w:p w:rsidR="00593E0A" w:rsidRDefault="003562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Requirements</w:t>
      </w:r>
    </w:p>
    <w:p w:rsidR="00593E0A" w:rsidRDefault="003562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Salary range</w:t>
      </w:r>
    </w:p>
    <w:p w:rsidR="00593E0A" w:rsidRDefault="003562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Other specifics about the position</w:t>
      </w:r>
    </w:p>
    <w:p w:rsidR="00593E0A" w:rsidRDefault="003562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“Do you have any questions about this information?” 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• Ask pertinent questions to clarify resume and qualifications: </w:t>
      </w:r>
    </w:p>
    <w:p w:rsidR="00593E0A" w:rsidRDefault="00356285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Month/year of positio</w:t>
      </w:r>
      <w:r>
        <w:rPr>
          <w:sz w:val="22"/>
          <w:szCs w:val="22"/>
        </w:rPr>
        <w:t xml:space="preserve">ns </w:t>
      </w:r>
    </w:p>
    <w:p w:rsidR="00593E0A" w:rsidRDefault="00356285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Elaborate on past position responsibilities </w:t>
      </w:r>
    </w:p>
    <w:p w:rsidR="00593E0A" w:rsidRDefault="00356285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Size of employers </w:t>
      </w:r>
    </w:p>
    <w:p w:rsidR="00593E0A" w:rsidRDefault="00356285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Relationship of references </w:t>
      </w:r>
    </w:p>
    <w:p w:rsidR="00593E0A" w:rsidRDefault="00356285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Accounting/auditing/purchasing/supervision/degree, etc...as appropriate 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• Ask additional job-related questions: </w:t>
      </w:r>
    </w:p>
    <w:p w:rsidR="00593E0A" w:rsidRDefault="00356285">
      <w:pPr>
        <w:widowControl w:val="0"/>
        <w:numPr>
          <w:ilvl w:val="0"/>
          <w:numId w:val="2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See examples below</w:t>
      </w:r>
    </w:p>
    <w:p w:rsidR="00593E0A" w:rsidRDefault="00593E0A">
      <w:pPr>
        <w:widowControl w:val="0"/>
        <w:ind w:left="72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• Explain the search time</w:t>
      </w:r>
      <w:r>
        <w:rPr>
          <w:sz w:val="22"/>
          <w:szCs w:val="22"/>
        </w:rPr>
        <w:t xml:space="preserve">line to the candidate. “We plan to…” </w:t>
      </w:r>
    </w:p>
    <w:p w:rsidR="00593E0A" w:rsidRDefault="00356285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Schedule interviews week of Date </w:t>
      </w:r>
    </w:p>
    <w:p w:rsidR="00593E0A" w:rsidRDefault="00356285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Conduct interviews week of Date </w:t>
      </w:r>
    </w:p>
    <w:p w:rsidR="00593E0A" w:rsidRDefault="00356285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Extend an offer the week of Date </w:t>
      </w:r>
    </w:p>
    <w:p w:rsidR="00593E0A" w:rsidRDefault="00356285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Position start the week of Date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• “Based on what I have told you about the position, the anticipated salary, the search timeline, are you still interested in the position?” ___________ </w:t>
      </w:r>
    </w:p>
    <w:p w:rsidR="00593E0A" w:rsidRDefault="00593E0A">
      <w:pPr>
        <w:widowControl w:val="0"/>
        <w:rPr>
          <w:sz w:val="22"/>
          <w:szCs w:val="22"/>
        </w:rPr>
      </w:pPr>
    </w:p>
    <w:p w:rsidR="00593E0A" w:rsidRDefault="003562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If NO</w:t>
      </w:r>
      <w:proofErr w:type="gramStart"/>
      <w:r>
        <w:rPr>
          <w:sz w:val="22"/>
          <w:szCs w:val="22"/>
        </w:rPr>
        <w:t>…“</w:t>
      </w:r>
      <w:proofErr w:type="gramEnd"/>
      <w:r>
        <w:rPr>
          <w:sz w:val="22"/>
          <w:szCs w:val="22"/>
        </w:rPr>
        <w:t xml:space="preserve">Would you like to withdraw from consideration?” __________ </w:t>
      </w:r>
    </w:p>
    <w:p w:rsidR="00593E0A" w:rsidRDefault="00593E0A">
      <w:pPr>
        <w:rPr>
          <w:sz w:val="22"/>
          <w:szCs w:val="22"/>
        </w:rPr>
      </w:pPr>
    </w:p>
    <w:p w:rsidR="00593E0A" w:rsidRDefault="00356285">
      <w:pPr>
        <w:rPr>
          <w:sz w:val="22"/>
          <w:szCs w:val="22"/>
        </w:rPr>
      </w:pPr>
      <w:r>
        <w:rPr>
          <w:sz w:val="22"/>
          <w:szCs w:val="22"/>
        </w:rPr>
        <w:t>• If a candidate asks about visa/</w:t>
      </w:r>
      <w:r>
        <w:rPr>
          <w:sz w:val="22"/>
          <w:szCs w:val="22"/>
        </w:rPr>
        <w:t>immigration, advise that UNI offers work authorization sponsorship assistance for non-temporary positions requiring at least a Bachelor’s degree.</w:t>
      </w:r>
    </w:p>
    <w:p w:rsidR="00593E0A" w:rsidRDefault="00356285">
      <w:pPr>
        <w:widowControl w:val="0"/>
        <w:rPr>
          <w:b/>
        </w:rPr>
      </w:pPr>
      <w:r>
        <w:rPr>
          <w:b/>
        </w:rPr>
        <w:lastRenderedPageBreak/>
        <w:t>Sample Phone Screen Questions</w:t>
      </w:r>
    </w:p>
    <w:p w:rsidR="00356285" w:rsidRPr="00356285" w:rsidRDefault="00356285">
      <w:pPr>
        <w:widowControl w:val="0"/>
        <w:rPr>
          <w:i/>
        </w:rPr>
      </w:pPr>
      <w:r w:rsidRPr="00356285">
        <w:rPr>
          <w:i/>
        </w:rPr>
        <w:t>Edit questions specific to the position being filled</w:t>
      </w:r>
    </w:p>
    <w:p w:rsidR="00593E0A" w:rsidRDefault="00593E0A">
      <w:pPr>
        <w:widowControl w:val="0"/>
        <w:shd w:val="clear" w:color="auto" w:fill="FFFFFF"/>
        <w:rPr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Why are you interested in working for UNI?</w:t>
      </w:r>
    </w:p>
    <w:p w:rsidR="00593E0A" w:rsidRDefault="00593E0A">
      <w:pPr>
        <w:widowControl w:val="0"/>
        <w:shd w:val="clear" w:color="auto" w:fill="FFFFFF"/>
        <w:rPr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What reasons do you have for leav</w:t>
      </w:r>
      <w:r>
        <w:rPr>
          <w:sz w:val="22"/>
          <w:szCs w:val="22"/>
        </w:rPr>
        <w:t>ing your current (or most recent) job?</w:t>
      </w:r>
    </w:p>
    <w:p w:rsidR="00593E0A" w:rsidRDefault="00593E0A">
      <w:pPr>
        <w:widowControl w:val="0"/>
        <w:shd w:val="clear" w:color="auto" w:fill="FFFFFF"/>
        <w:rPr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Have you ever been involuntarily terminated? If yes, explain.</w:t>
      </w:r>
    </w:p>
    <w:p w:rsidR="00593E0A" w:rsidRDefault="00593E0A">
      <w:pPr>
        <w:widowControl w:val="0"/>
        <w:shd w:val="clear" w:color="auto" w:fill="FFFFFF"/>
        <w:rPr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sz w:val="22"/>
          <w:szCs w:val="22"/>
        </w:rPr>
        <w:t>Based on what you know about the position we are recruiting for, what skills and experience do you have directly related to this position?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would yo</w:t>
      </w:r>
      <w:r>
        <w:rPr>
          <w:color w:val="222222"/>
          <w:sz w:val="22"/>
          <w:szCs w:val="22"/>
        </w:rPr>
        <w:t>ur previous supervisors say are your strengths? What about weaknesses?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work accomplishment are you most proud of?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This position is [FT/PT] with an expectation to work [number of hours per week and days of work]. Are you able to work that schedule?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If offered a position, when would you be available to start?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questions can I answer for you?</w:t>
      </w:r>
    </w:p>
    <w:p w:rsidR="00593E0A" w:rsidRDefault="00593E0A">
      <w:pPr>
        <w:rPr>
          <w:b/>
          <w:sz w:val="22"/>
          <w:szCs w:val="22"/>
        </w:rPr>
      </w:pPr>
    </w:p>
    <w:p w:rsidR="00593E0A" w:rsidRDefault="00356285">
      <w:pPr>
        <w:widowControl w:val="0"/>
        <w:rPr>
          <w:b/>
        </w:rPr>
      </w:pPr>
      <w:r>
        <w:rPr>
          <w:b/>
        </w:rPr>
        <w:t>Evaluation Score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1 – Does not meet required qualifications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2 – Meets all required qualifications but does not meet any preferred qualifications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 – Meets all required qualifications and some preferred qualifications</w:t>
      </w:r>
    </w:p>
    <w:p w:rsidR="00593E0A" w:rsidRDefault="00593E0A">
      <w:pPr>
        <w:widowControl w:val="0"/>
        <w:shd w:val="clear" w:color="auto" w:fill="FFFFFF"/>
        <w:rPr>
          <w:color w:val="222222"/>
          <w:sz w:val="22"/>
          <w:szCs w:val="22"/>
        </w:rPr>
      </w:pPr>
    </w:p>
    <w:p w:rsidR="00593E0A" w:rsidRDefault="00356285">
      <w:pPr>
        <w:widowControl w:val="0"/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 – Meets all required qualifications and all preferred qualifications</w:t>
      </w:r>
    </w:p>
    <w:p w:rsidR="00593E0A" w:rsidRDefault="00593E0A">
      <w:pPr>
        <w:shd w:val="clear" w:color="auto" w:fill="FFFFFF"/>
        <w:spacing w:after="240"/>
        <w:rPr>
          <w:b/>
          <w:color w:val="222222"/>
        </w:rPr>
      </w:pPr>
    </w:p>
    <w:p w:rsidR="00593E0A" w:rsidRDefault="00593E0A">
      <w:pPr>
        <w:shd w:val="clear" w:color="auto" w:fill="FFFFFF"/>
        <w:spacing w:after="240"/>
        <w:rPr>
          <w:b/>
        </w:rPr>
      </w:pPr>
    </w:p>
    <w:p w:rsidR="00593E0A" w:rsidRDefault="00593E0A"/>
    <w:p w:rsidR="00593E0A" w:rsidRDefault="00593E0A"/>
    <w:p w:rsidR="00593E0A" w:rsidRDefault="00593E0A"/>
    <w:p w:rsidR="00593E0A" w:rsidRDefault="00593E0A"/>
    <w:sectPr w:rsidR="00593E0A">
      <w:headerReference w:type="default" r:id="rId7"/>
      <w:footerReference w:type="default" r:id="rId8"/>
      <w:pgSz w:w="12240" w:h="15840"/>
      <w:pgMar w:top="2160" w:right="1440" w:bottom="720" w:left="1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6285">
      <w:r>
        <w:separator/>
      </w:r>
    </w:p>
  </w:endnote>
  <w:endnote w:type="continuationSeparator" w:id="0">
    <w:p w:rsidR="00000000" w:rsidRDefault="0035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0A" w:rsidRDefault="00356285">
    <w:pPr>
      <w:spacing w:before="126"/>
      <w:ind w:right="-90"/>
      <w:jc w:val="center"/>
      <w:rPr>
        <w:rFonts w:ascii="Arial" w:eastAsia="Arial" w:hAnsi="Arial" w:cs="Arial"/>
      </w:rPr>
    </w:pPr>
    <w:r>
      <w:rPr>
        <w:rFonts w:ascii="Arial" w:eastAsia="Arial" w:hAnsi="Arial" w:cs="Arial"/>
        <w:color w:val="500778"/>
        <w:sz w:val="16"/>
        <w:szCs w:val="16"/>
      </w:rPr>
      <w:t xml:space="preserve">Human Resource </w:t>
    </w:r>
    <w:proofErr w:type="gramStart"/>
    <w:r>
      <w:rPr>
        <w:rFonts w:ascii="Arial" w:eastAsia="Arial" w:hAnsi="Arial" w:cs="Arial"/>
        <w:color w:val="500778"/>
        <w:sz w:val="16"/>
        <w:szCs w:val="16"/>
      </w:rPr>
      <w:t>Services  /</w:t>
    </w:r>
    <w:proofErr w:type="gramEnd"/>
    <w:r>
      <w:rPr>
        <w:rFonts w:ascii="Arial" w:eastAsia="Arial" w:hAnsi="Arial" w:cs="Arial"/>
        <w:color w:val="500778"/>
        <w:sz w:val="16"/>
        <w:szCs w:val="16"/>
      </w:rPr>
      <w:t>  Gilchrist 027  /  Cedar Falls, Iowa 50614-0034  /  P 319-273-2422  /  hrs.uni.edu</w:t>
    </w:r>
    <w:r>
      <w:rPr>
        <w:rFonts w:ascii="Arial" w:eastAsia="Arial" w:hAnsi="Arial" w:cs="Arial"/>
        <w:color w:val="500778"/>
        <w:sz w:val="16"/>
        <w:szCs w:val="16"/>
      </w:rPr>
      <w:tab/>
    </w:r>
    <w:r>
      <w:rPr>
        <w:rFonts w:ascii="Arial" w:eastAsia="Arial" w:hAnsi="Arial" w:cs="Arial"/>
        <w:color w:val="500778"/>
        <w:sz w:val="16"/>
        <w:szCs w:val="16"/>
      </w:rPr>
      <w:tab/>
      <w:t xml:space="preserve">Page </w:t>
    </w:r>
    <w:r>
      <w:rPr>
        <w:rFonts w:ascii="Arial" w:eastAsia="Arial" w:hAnsi="Arial" w:cs="Arial"/>
        <w:color w:val="500778"/>
        <w:sz w:val="16"/>
        <w:szCs w:val="16"/>
      </w:rPr>
      <w:fldChar w:fldCharType="begin"/>
    </w:r>
    <w:r>
      <w:rPr>
        <w:rFonts w:ascii="Arial" w:eastAsia="Arial" w:hAnsi="Arial" w:cs="Arial"/>
        <w:color w:val="500778"/>
        <w:sz w:val="16"/>
        <w:szCs w:val="16"/>
      </w:rPr>
      <w:instrText>PAGE</w:instrText>
    </w:r>
    <w:r>
      <w:rPr>
        <w:rFonts w:ascii="Arial" w:eastAsia="Arial" w:hAnsi="Arial" w:cs="Arial"/>
        <w:color w:val="500778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500778"/>
        <w:sz w:val="16"/>
        <w:szCs w:val="16"/>
      </w:rPr>
      <w:t>1</w:t>
    </w:r>
    <w:r>
      <w:rPr>
        <w:rFonts w:ascii="Arial" w:eastAsia="Arial" w:hAnsi="Arial" w:cs="Arial"/>
        <w:color w:val="50077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6285">
      <w:r>
        <w:separator/>
      </w:r>
    </w:p>
  </w:footnote>
  <w:footnote w:type="continuationSeparator" w:id="0">
    <w:p w:rsidR="00000000" w:rsidRDefault="0035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0A" w:rsidRDefault="003562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635794</wp:posOffset>
          </wp:positionH>
          <wp:positionV relativeFrom="page">
            <wp:posOffset>695150</wp:posOffset>
          </wp:positionV>
          <wp:extent cx="2755311" cy="806054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5311" cy="806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4320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0"/>
    </w:tblGrid>
    <w:tr w:rsidR="00593E0A">
      <w:trPr>
        <w:trHeight w:val="980"/>
        <w:jc w:val="right"/>
      </w:trPr>
      <w:tc>
        <w:tcPr>
          <w:tcW w:w="4320" w:type="dxa"/>
          <w:vAlign w:val="bottom"/>
        </w:tcPr>
        <w:p w:rsidR="00593E0A" w:rsidRDefault="00356285">
          <w:pPr>
            <w:jc w:val="right"/>
            <w:rPr>
              <w:rFonts w:ascii="Arial" w:eastAsia="Arial" w:hAnsi="Arial" w:cs="Arial"/>
              <w:color w:val="500778"/>
            </w:rPr>
          </w:pPr>
          <w:r>
            <w:rPr>
              <w:rFonts w:ascii="Arial" w:eastAsia="Arial" w:hAnsi="Arial" w:cs="Arial"/>
              <w:color w:val="500778"/>
            </w:rPr>
            <w:t>Human Resource Services</w:t>
          </w:r>
        </w:p>
      </w:tc>
    </w:tr>
  </w:tbl>
  <w:p w:rsidR="00593E0A" w:rsidRDefault="00593E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/>
      <w:rPr>
        <w:color w:val="000000"/>
      </w:rPr>
    </w:pPr>
  </w:p>
  <w:p w:rsidR="00593E0A" w:rsidRDefault="00593E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5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118C"/>
    <w:multiLevelType w:val="multilevel"/>
    <w:tmpl w:val="A67EE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F17244"/>
    <w:multiLevelType w:val="multilevel"/>
    <w:tmpl w:val="C520E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F21336"/>
    <w:multiLevelType w:val="multilevel"/>
    <w:tmpl w:val="8592A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0A"/>
    <w:rsid w:val="00356285"/>
    <w:rsid w:val="005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51DA"/>
  <w15:docId w15:val="{C73CFAF8-9C5D-4701-9489-6D80642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Engdahl</dc:creator>
  <cp:lastModifiedBy>Melissa A Engdahl</cp:lastModifiedBy>
  <cp:revision>2</cp:revision>
  <dcterms:created xsi:type="dcterms:W3CDTF">2024-06-26T21:06:00Z</dcterms:created>
  <dcterms:modified xsi:type="dcterms:W3CDTF">2024-06-26T21:06:00Z</dcterms:modified>
</cp:coreProperties>
</file>